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98B5" w14:textId="77777777" w:rsidR="00911A86" w:rsidRPr="00911A86" w:rsidRDefault="00911A86" w:rsidP="00911A86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911A86">
        <w:rPr>
          <w:rFonts w:ascii="Arial" w:hAnsi="Arial" w:cs="Arial"/>
          <w:sz w:val="20"/>
          <w:szCs w:val="20"/>
          <w:lang w:val="ca-ES"/>
        </w:rPr>
        <w:t xml:space="preserve">Empresa industrial ubicada en el Bages, cerca </w:t>
      </w:r>
      <w:r w:rsidRPr="00911A86">
        <w:rPr>
          <w:rFonts w:ascii="Arial" w:hAnsi="Arial" w:cs="Arial"/>
          <w:b/>
          <w:bCs/>
          <w:sz w:val="20"/>
          <w:szCs w:val="20"/>
        </w:rPr>
        <w:t>TÈCNIC/A SUPERIOR EN PREVENCIÓ RISCOS LABORALS:</w:t>
      </w:r>
    </w:p>
    <w:p w14:paraId="09192F80" w14:textId="77777777" w:rsidR="00911A86" w:rsidRPr="00911A86" w:rsidRDefault="00911A86" w:rsidP="00911A86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</w:p>
    <w:p w14:paraId="263FE983" w14:textId="77777777" w:rsidR="00911A86" w:rsidRPr="00911A86" w:rsidRDefault="00911A86" w:rsidP="00911A86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  <w:r w:rsidRPr="00911A86">
        <w:rPr>
          <w:rFonts w:ascii="Arial" w:hAnsi="Arial" w:cs="Arial"/>
          <w:sz w:val="20"/>
          <w:szCs w:val="20"/>
          <w:lang w:val="ca-ES"/>
        </w:rPr>
        <w:t>Le funcions seran les pròpies d’un tècnic de prevenció de riscos laborals, fent-se càrrec de les especialitats de seguretat i ergonomia i psicosociologia aplicada</w:t>
      </w:r>
    </w:p>
    <w:p w14:paraId="7CEE2047" w14:textId="77777777" w:rsidR="00911A86" w:rsidRPr="00911A86" w:rsidRDefault="00911A86" w:rsidP="00911A86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</w:p>
    <w:p w14:paraId="56592DE4" w14:textId="77777777" w:rsidR="00911A86" w:rsidRPr="00911A86" w:rsidRDefault="00911A86" w:rsidP="00911A86">
      <w:pPr>
        <w:spacing w:after="0" w:line="360" w:lineRule="auto"/>
        <w:rPr>
          <w:rFonts w:ascii="Arial" w:hAnsi="Arial" w:cs="Arial"/>
          <w:b/>
          <w:bCs/>
          <w:sz w:val="20"/>
          <w:szCs w:val="20"/>
          <w:lang w:val="ca-ES"/>
        </w:rPr>
      </w:pPr>
      <w:r w:rsidRPr="00911A86">
        <w:rPr>
          <w:rFonts w:ascii="Arial" w:hAnsi="Arial" w:cs="Arial"/>
          <w:b/>
          <w:bCs/>
          <w:sz w:val="20"/>
          <w:szCs w:val="20"/>
          <w:lang w:val="ca-ES"/>
        </w:rPr>
        <w:t>FUNCIONS:</w:t>
      </w:r>
    </w:p>
    <w:p w14:paraId="36426576" w14:textId="77777777" w:rsidR="00911A86" w:rsidRPr="00911A86" w:rsidRDefault="00911A86" w:rsidP="00911A86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  <w:r w:rsidRPr="00911A86">
        <w:rPr>
          <w:rFonts w:ascii="Arial" w:hAnsi="Arial" w:cs="Arial"/>
          <w:sz w:val="20"/>
          <w:szCs w:val="20"/>
          <w:lang w:val="ca-ES"/>
        </w:rPr>
        <w:t>Assessorament en matèria de prevenció de riscos laborals.</w:t>
      </w:r>
    </w:p>
    <w:p w14:paraId="2C3B2D58" w14:textId="77777777" w:rsidR="00911A86" w:rsidRPr="00911A86" w:rsidRDefault="00911A86" w:rsidP="00911A86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  <w:r w:rsidRPr="00911A86">
        <w:rPr>
          <w:rFonts w:ascii="Arial" w:hAnsi="Arial" w:cs="Arial"/>
          <w:sz w:val="20"/>
          <w:szCs w:val="20"/>
          <w:lang w:val="ca-ES"/>
        </w:rPr>
        <w:t>Elaboració d’informes, memòries i documents relacionats amb la PRL</w:t>
      </w:r>
    </w:p>
    <w:p w14:paraId="75475BC3" w14:textId="77777777" w:rsidR="00911A86" w:rsidRPr="00911A86" w:rsidRDefault="00911A86" w:rsidP="00911A86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  <w:r w:rsidRPr="00911A86">
        <w:rPr>
          <w:rFonts w:ascii="Arial" w:hAnsi="Arial" w:cs="Arial"/>
          <w:sz w:val="20"/>
          <w:szCs w:val="20"/>
          <w:lang w:val="ca-ES"/>
        </w:rPr>
        <w:t>Desenvolupament i manteniment del Pla d'Emergència i Pla de prevenció. Seguiment dels riscos avaluats i accions preventives.</w:t>
      </w:r>
    </w:p>
    <w:p w14:paraId="4D983D07" w14:textId="77777777" w:rsidR="00911A86" w:rsidRPr="00911A86" w:rsidRDefault="00911A86" w:rsidP="00911A86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  <w:r w:rsidRPr="00911A86">
        <w:rPr>
          <w:rFonts w:ascii="Arial" w:hAnsi="Arial" w:cs="Arial"/>
          <w:sz w:val="20"/>
          <w:szCs w:val="20"/>
          <w:lang w:val="ca-ES"/>
        </w:rPr>
        <w:t xml:space="preserve">Investigació i gestió d’accidents de treball, incidents i malalties professionals. </w:t>
      </w:r>
    </w:p>
    <w:p w14:paraId="646A12AD" w14:textId="77777777" w:rsidR="00911A86" w:rsidRPr="00911A86" w:rsidRDefault="00911A86" w:rsidP="00911A86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  <w:r w:rsidRPr="00911A86">
        <w:rPr>
          <w:rFonts w:ascii="Arial" w:hAnsi="Arial" w:cs="Arial"/>
          <w:sz w:val="20"/>
          <w:szCs w:val="20"/>
          <w:lang w:val="ca-ES"/>
        </w:rPr>
        <w:t>Marcar normes de seguretat laboral.  </w:t>
      </w:r>
    </w:p>
    <w:p w14:paraId="545B6E95" w14:textId="77777777" w:rsidR="00911A86" w:rsidRPr="00911A86" w:rsidRDefault="00911A86" w:rsidP="00911A86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  <w:r w:rsidRPr="00911A86">
        <w:rPr>
          <w:rFonts w:ascii="Arial" w:hAnsi="Arial" w:cs="Arial"/>
          <w:sz w:val="20"/>
          <w:szCs w:val="20"/>
          <w:lang w:val="ca-ES"/>
        </w:rPr>
        <w:t>Gestionar la formació en prevenció de riscos laborals a totes les persones treballadores</w:t>
      </w:r>
    </w:p>
    <w:p w14:paraId="52AE2E02" w14:textId="77777777" w:rsidR="00911A86" w:rsidRPr="00911A86" w:rsidRDefault="00911A86" w:rsidP="00911A86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  <w:r w:rsidRPr="00911A86">
        <w:rPr>
          <w:rFonts w:ascii="Arial" w:hAnsi="Arial" w:cs="Arial"/>
          <w:sz w:val="20"/>
          <w:szCs w:val="20"/>
          <w:lang w:val="ca-ES"/>
        </w:rPr>
        <w:t>Gestionar la coordinació d’activitats empresarials (CAE).</w:t>
      </w:r>
    </w:p>
    <w:p w14:paraId="7F27E16F" w14:textId="77777777" w:rsidR="00911A86" w:rsidRPr="00911A86" w:rsidRDefault="00911A86" w:rsidP="00911A86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  <w:r w:rsidRPr="00911A86">
        <w:rPr>
          <w:rFonts w:ascii="Arial" w:hAnsi="Arial" w:cs="Arial"/>
          <w:sz w:val="20"/>
          <w:szCs w:val="20"/>
          <w:lang w:val="ca-ES"/>
        </w:rPr>
        <w:t>Assistir a auditories internes i externes en matèria de riscos laborals</w:t>
      </w:r>
    </w:p>
    <w:p w14:paraId="38004FF1" w14:textId="77777777" w:rsidR="00911A86" w:rsidRPr="00911A86" w:rsidRDefault="00911A86" w:rsidP="00911A86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  <w:r w:rsidRPr="00911A86">
        <w:rPr>
          <w:rFonts w:ascii="Arial" w:hAnsi="Arial" w:cs="Arial"/>
          <w:sz w:val="20"/>
          <w:szCs w:val="20"/>
          <w:lang w:val="ca-ES"/>
        </w:rPr>
        <w:t>Crear, fomentar  i mantenir una cultura preventiva dins de l’Organització</w:t>
      </w:r>
    </w:p>
    <w:p w14:paraId="7F07AAB0" w14:textId="77777777" w:rsidR="00911A86" w:rsidRPr="00911A86" w:rsidRDefault="00911A86" w:rsidP="00911A86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</w:p>
    <w:p w14:paraId="642C0F7B" w14:textId="77777777" w:rsidR="00911A86" w:rsidRPr="00911A86" w:rsidRDefault="00911A86" w:rsidP="00911A86">
      <w:pPr>
        <w:spacing w:after="0" w:line="360" w:lineRule="auto"/>
        <w:rPr>
          <w:rFonts w:ascii="Arial" w:hAnsi="Arial" w:cs="Arial"/>
          <w:b/>
          <w:bCs/>
          <w:sz w:val="20"/>
          <w:szCs w:val="20"/>
          <w:lang w:val="ca-ES"/>
        </w:rPr>
      </w:pPr>
      <w:r w:rsidRPr="00911A86">
        <w:rPr>
          <w:rFonts w:ascii="Arial" w:hAnsi="Arial" w:cs="Arial"/>
          <w:b/>
          <w:bCs/>
          <w:sz w:val="20"/>
          <w:szCs w:val="20"/>
          <w:lang w:val="ca-ES"/>
        </w:rPr>
        <w:t>ES REQUEREIX</w:t>
      </w:r>
    </w:p>
    <w:p w14:paraId="095AD11B" w14:textId="77777777" w:rsidR="00911A86" w:rsidRPr="00911A86" w:rsidRDefault="00911A86" w:rsidP="00911A86">
      <w:pPr>
        <w:spacing w:after="0" w:line="360" w:lineRule="auto"/>
        <w:rPr>
          <w:rFonts w:ascii="Arial" w:hAnsi="Arial" w:cs="Arial"/>
          <w:b/>
          <w:bCs/>
          <w:sz w:val="20"/>
          <w:szCs w:val="20"/>
          <w:lang w:val="ca-ES"/>
        </w:rPr>
      </w:pPr>
    </w:p>
    <w:p w14:paraId="7C14B01A" w14:textId="77777777" w:rsidR="00911A86" w:rsidRPr="00911A86" w:rsidRDefault="00911A86" w:rsidP="00911A86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  <w:r w:rsidRPr="00911A86">
        <w:rPr>
          <w:rFonts w:ascii="Arial" w:hAnsi="Arial" w:cs="Arial"/>
          <w:sz w:val="20"/>
          <w:szCs w:val="20"/>
          <w:lang w:val="ca-ES"/>
        </w:rPr>
        <w:t xml:space="preserve">Formació universitària </w:t>
      </w:r>
    </w:p>
    <w:p w14:paraId="40B4D799" w14:textId="77777777" w:rsidR="00911A86" w:rsidRPr="00911A86" w:rsidRDefault="00911A86" w:rsidP="00911A86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  <w:r w:rsidRPr="00911A86">
        <w:rPr>
          <w:rFonts w:ascii="Arial" w:hAnsi="Arial" w:cs="Arial"/>
          <w:sz w:val="20"/>
          <w:szCs w:val="20"/>
          <w:lang w:val="ca-ES"/>
        </w:rPr>
        <w:t>Màster en PRL amb les 3 especialitats</w:t>
      </w:r>
    </w:p>
    <w:p w14:paraId="74BFCFB0" w14:textId="77777777" w:rsidR="00911A86" w:rsidRPr="00911A86" w:rsidRDefault="00911A86" w:rsidP="00911A86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  <w:r w:rsidRPr="00911A86">
        <w:rPr>
          <w:rFonts w:ascii="Arial" w:hAnsi="Arial" w:cs="Arial"/>
          <w:sz w:val="20"/>
          <w:szCs w:val="20"/>
          <w:lang w:val="ca-ES"/>
        </w:rPr>
        <w:t>Experiència en entorn industrials</w:t>
      </w:r>
    </w:p>
    <w:p w14:paraId="7D8F7B3C" w14:textId="77777777" w:rsidR="00911A86" w:rsidRPr="00911A86" w:rsidRDefault="00911A86" w:rsidP="00911A86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  <w:r w:rsidRPr="00911A86">
        <w:rPr>
          <w:rFonts w:ascii="Arial" w:hAnsi="Arial" w:cs="Arial"/>
          <w:sz w:val="20"/>
          <w:szCs w:val="20"/>
          <w:lang w:val="ca-ES"/>
        </w:rPr>
        <w:t>Experiència mínima de 2 anys en llocs de treball similars</w:t>
      </w:r>
    </w:p>
    <w:p w14:paraId="0477A702" w14:textId="77777777" w:rsidR="00911A86" w:rsidRPr="00911A86" w:rsidRDefault="00911A86" w:rsidP="00911A86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  <w:r w:rsidRPr="00911A86">
        <w:rPr>
          <w:rFonts w:ascii="Arial" w:hAnsi="Arial" w:cs="Arial"/>
          <w:sz w:val="20"/>
          <w:szCs w:val="20"/>
          <w:lang w:val="ca-ES"/>
        </w:rPr>
        <w:t>Carnet de conduir i vehicle propi</w:t>
      </w:r>
    </w:p>
    <w:p w14:paraId="7D4EB517" w14:textId="77777777" w:rsidR="00911A86" w:rsidRPr="00911A86" w:rsidRDefault="00911A86" w:rsidP="00911A86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  <w:r w:rsidRPr="00911A86">
        <w:rPr>
          <w:rFonts w:ascii="Arial" w:hAnsi="Arial" w:cs="Arial"/>
          <w:sz w:val="20"/>
          <w:szCs w:val="20"/>
          <w:lang w:val="ca-ES"/>
        </w:rPr>
        <w:t xml:space="preserve">Torn partit </w:t>
      </w:r>
    </w:p>
    <w:p w14:paraId="4F862A7E" w14:textId="77777777" w:rsidR="00911A86" w:rsidRPr="00911A86" w:rsidRDefault="00911A86" w:rsidP="00911A86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  <w:r w:rsidRPr="00911A86">
        <w:rPr>
          <w:rFonts w:ascii="Arial" w:hAnsi="Arial" w:cs="Arial"/>
          <w:sz w:val="20"/>
          <w:szCs w:val="20"/>
          <w:lang w:val="ca-ES"/>
        </w:rPr>
        <w:t>Francès i/o anglès</w:t>
      </w:r>
    </w:p>
    <w:p w14:paraId="6918F66B" w14:textId="77777777" w:rsidR="00911A86" w:rsidRPr="00911A86" w:rsidRDefault="00911A86" w:rsidP="00911A86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</w:p>
    <w:p w14:paraId="7DB24E1E" w14:textId="77777777" w:rsidR="00911A86" w:rsidRPr="00911A86" w:rsidRDefault="00911A86" w:rsidP="00911A86">
      <w:pPr>
        <w:spacing w:after="0" w:line="360" w:lineRule="auto"/>
        <w:rPr>
          <w:rFonts w:ascii="Arial" w:hAnsi="Arial" w:cs="Arial"/>
          <w:b/>
          <w:bCs/>
          <w:sz w:val="20"/>
          <w:szCs w:val="20"/>
          <w:lang w:val="ca-ES"/>
        </w:rPr>
      </w:pPr>
      <w:r w:rsidRPr="00911A86">
        <w:rPr>
          <w:rFonts w:ascii="Arial" w:hAnsi="Arial" w:cs="Arial"/>
          <w:b/>
          <w:bCs/>
          <w:sz w:val="20"/>
          <w:szCs w:val="20"/>
          <w:lang w:val="ca-ES"/>
        </w:rPr>
        <w:t>ES VALORARÀ:</w:t>
      </w:r>
    </w:p>
    <w:p w14:paraId="3C6BE0A4" w14:textId="77777777" w:rsidR="00911A86" w:rsidRPr="00911A86" w:rsidRDefault="00911A86" w:rsidP="00911A86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  <w:r w:rsidRPr="00911A86">
        <w:rPr>
          <w:rFonts w:ascii="Arial" w:hAnsi="Arial" w:cs="Arial"/>
          <w:sz w:val="20"/>
          <w:szCs w:val="20"/>
          <w:lang w:val="ca-ES"/>
        </w:rPr>
        <w:t>Experiència en ISO 45.000.</w:t>
      </w:r>
    </w:p>
    <w:p w14:paraId="1195C447" w14:textId="77777777" w:rsidR="00911A86" w:rsidRPr="00911A86" w:rsidRDefault="00911A86" w:rsidP="00911A86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  <w:r w:rsidRPr="00911A86">
        <w:rPr>
          <w:rFonts w:ascii="Arial" w:hAnsi="Arial" w:cs="Arial"/>
          <w:sz w:val="20"/>
          <w:szCs w:val="20"/>
          <w:lang w:val="ca-ES"/>
        </w:rPr>
        <w:t>Coneixements de mecànica</w:t>
      </w:r>
    </w:p>
    <w:p w14:paraId="3997A352" w14:textId="77777777" w:rsidR="00911A86" w:rsidRPr="00911A86" w:rsidRDefault="00911A86" w:rsidP="00911A86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  <w:r w:rsidRPr="00911A86">
        <w:rPr>
          <w:rFonts w:ascii="Arial" w:hAnsi="Arial" w:cs="Arial"/>
          <w:sz w:val="20"/>
          <w:szCs w:val="20"/>
          <w:lang w:val="ca-ES"/>
        </w:rPr>
        <w:t>Francès i/o anglès</w:t>
      </w:r>
    </w:p>
    <w:p w14:paraId="09615E3A" w14:textId="77777777" w:rsidR="00911A86" w:rsidRPr="00911A86" w:rsidRDefault="00911A86" w:rsidP="00911A86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</w:p>
    <w:p w14:paraId="77689DF3" w14:textId="77777777" w:rsidR="00911A86" w:rsidRPr="00911A86" w:rsidRDefault="00911A86" w:rsidP="00911A86">
      <w:pPr>
        <w:spacing w:after="0" w:line="360" w:lineRule="auto"/>
        <w:rPr>
          <w:rFonts w:ascii="Arial" w:hAnsi="Arial" w:cs="Arial"/>
          <w:b/>
          <w:bCs/>
          <w:sz w:val="20"/>
          <w:szCs w:val="20"/>
          <w:lang w:val="ca-ES"/>
        </w:rPr>
      </w:pPr>
      <w:r w:rsidRPr="00911A86">
        <w:rPr>
          <w:rFonts w:ascii="Arial" w:hAnsi="Arial" w:cs="Arial"/>
          <w:b/>
          <w:bCs/>
          <w:sz w:val="20"/>
          <w:szCs w:val="20"/>
          <w:lang w:val="ca-ES"/>
        </w:rPr>
        <w:t>OFERIM:</w:t>
      </w:r>
    </w:p>
    <w:p w14:paraId="03806D0A" w14:textId="77777777" w:rsidR="00911A86" w:rsidRPr="00911A86" w:rsidRDefault="00911A86" w:rsidP="00911A86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  <w:r w:rsidRPr="00911A86">
        <w:rPr>
          <w:rFonts w:ascii="Arial" w:hAnsi="Arial" w:cs="Arial"/>
          <w:sz w:val="20"/>
          <w:szCs w:val="20"/>
          <w:lang w:val="ca-ES"/>
        </w:rPr>
        <w:t>Incorporació a sòlida empresa amb bon clima laboral i estabilitat, amb un contracte indefinit.</w:t>
      </w:r>
    </w:p>
    <w:p w14:paraId="70E3D28D" w14:textId="77777777" w:rsidR="00911A86" w:rsidRDefault="00911A86" w:rsidP="00911A86">
      <w:pPr>
        <w:rPr>
          <w:rFonts w:ascii="Arial" w:hAnsi="Arial" w:cs="Arial"/>
          <w:sz w:val="20"/>
          <w:szCs w:val="20"/>
          <w:lang w:val="ca-ES"/>
        </w:rPr>
      </w:pPr>
      <w:r w:rsidRPr="00911A86">
        <w:rPr>
          <w:rFonts w:ascii="Arial" w:hAnsi="Arial" w:cs="Arial"/>
          <w:sz w:val="20"/>
          <w:szCs w:val="20"/>
          <w:lang w:val="ca-ES"/>
        </w:rPr>
        <w:t>Torns partit</w:t>
      </w:r>
    </w:p>
    <w:p w14:paraId="380AA762" w14:textId="0A7D4946" w:rsidR="00CF15E9" w:rsidRPr="00911A86" w:rsidRDefault="00CF15E9" w:rsidP="00911A86">
      <w:pPr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Salari de 28.000 – 30.000€ bruts/anual.</w:t>
      </w:r>
    </w:p>
    <w:p w14:paraId="6F1154B8" w14:textId="77777777" w:rsidR="00911A86" w:rsidRPr="00911A86" w:rsidRDefault="00911A86" w:rsidP="00911A86">
      <w:pPr>
        <w:rPr>
          <w:rFonts w:ascii="Arial" w:hAnsi="Arial" w:cs="Arial"/>
          <w:sz w:val="20"/>
          <w:szCs w:val="20"/>
          <w:lang w:val="ca-ES"/>
        </w:rPr>
      </w:pPr>
    </w:p>
    <w:p w14:paraId="06EC0D76" w14:textId="77777777" w:rsidR="00911A86" w:rsidRPr="00911A86" w:rsidRDefault="00911A86" w:rsidP="00911A86">
      <w:pPr>
        <w:rPr>
          <w:rFonts w:ascii="Arial" w:hAnsi="Arial" w:cs="Arial"/>
          <w:color w:val="5B9BD5" w:themeColor="accent5"/>
          <w:sz w:val="20"/>
          <w:szCs w:val="20"/>
          <w:u w:val="single"/>
          <w:lang w:val="ca-ES"/>
        </w:rPr>
      </w:pPr>
      <w:r w:rsidRPr="00911A86">
        <w:rPr>
          <w:rFonts w:ascii="Arial" w:hAnsi="Arial" w:cs="Arial"/>
          <w:sz w:val="20"/>
          <w:szCs w:val="20"/>
          <w:lang w:val="ca-ES"/>
        </w:rPr>
        <w:t xml:space="preserve">Si t’interessa l’oferta, envia el teu currículum a </w:t>
      </w:r>
      <w:r w:rsidRPr="00911A86">
        <w:rPr>
          <w:rFonts w:ascii="Arial" w:hAnsi="Arial" w:cs="Arial"/>
          <w:color w:val="5B9BD5" w:themeColor="accent5"/>
          <w:sz w:val="20"/>
          <w:szCs w:val="20"/>
          <w:u w:val="single"/>
          <w:lang w:val="ca-ES"/>
        </w:rPr>
        <w:t>laia.perez@novadhoc.com</w:t>
      </w:r>
    </w:p>
    <w:p w14:paraId="45DF0D3B" w14:textId="77777777" w:rsidR="00C006F3" w:rsidRPr="00911A86" w:rsidRDefault="00C006F3">
      <w:pPr>
        <w:rPr>
          <w:sz w:val="16"/>
          <w:szCs w:val="16"/>
        </w:rPr>
      </w:pPr>
    </w:p>
    <w:sectPr w:rsidR="00C006F3" w:rsidRPr="00911A86" w:rsidSect="005F4536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4156"/>
    <w:multiLevelType w:val="hybridMultilevel"/>
    <w:tmpl w:val="6D9A0CE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D2423"/>
    <w:multiLevelType w:val="hybridMultilevel"/>
    <w:tmpl w:val="F4FADA9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0334E"/>
    <w:multiLevelType w:val="hybridMultilevel"/>
    <w:tmpl w:val="F6EA11FE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7141787">
    <w:abstractNumId w:val="1"/>
  </w:num>
  <w:num w:numId="2" w16cid:durableId="1746683164">
    <w:abstractNumId w:val="0"/>
  </w:num>
  <w:num w:numId="3" w16cid:durableId="2074887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86"/>
    <w:rsid w:val="00577E3A"/>
    <w:rsid w:val="005F4536"/>
    <w:rsid w:val="007E1128"/>
    <w:rsid w:val="00854AEA"/>
    <w:rsid w:val="00911A86"/>
    <w:rsid w:val="00AF3A62"/>
    <w:rsid w:val="00B27482"/>
    <w:rsid w:val="00C006F3"/>
    <w:rsid w:val="00CF15E9"/>
    <w:rsid w:val="00EE7BB5"/>
    <w:rsid w:val="00FD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1CCC"/>
  <w15:chartTrackingRefBased/>
  <w15:docId w15:val="{75355A9A-CA08-4577-921D-EB9141A0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A86"/>
    <w:rPr>
      <w:rFonts w:eastAsiaTheme="minorEastAsia" w:cs="Times New Roman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PROJECT2</dc:creator>
  <cp:keywords/>
  <dc:description/>
  <cp:lastModifiedBy>PROJECT2</cp:lastModifiedBy>
  <cp:revision>3</cp:revision>
  <dcterms:created xsi:type="dcterms:W3CDTF">2023-11-15T12:10:00Z</dcterms:created>
  <dcterms:modified xsi:type="dcterms:W3CDTF">2023-11-15T12:15:00Z</dcterms:modified>
</cp:coreProperties>
</file>